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80" w:rsidRPr="000849C2" w:rsidRDefault="00BB747B" w:rsidP="002F4AED">
      <w:pPr>
        <w:jc w:val="both"/>
        <w:rPr>
          <w:rFonts w:ascii="Arial" w:hAnsi="Arial" w:cs="Arial"/>
          <w:b/>
        </w:rPr>
      </w:pPr>
      <w:r w:rsidRPr="000849C2">
        <w:rPr>
          <w:rFonts w:ascii="Arial" w:hAnsi="Arial" w:cs="Arial"/>
          <w:b/>
        </w:rPr>
        <w:t>PPG-Educação ― UFRGS</w:t>
      </w:r>
    </w:p>
    <w:p w:rsidR="00BB747B" w:rsidRPr="000849C2" w:rsidRDefault="00BB747B" w:rsidP="002F6DD0">
      <w:pPr>
        <w:spacing w:after="120"/>
        <w:jc w:val="both"/>
        <w:rPr>
          <w:rFonts w:ascii="Arial" w:hAnsi="Arial" w:cs="Arial"/>
          <w:b/>
        </w:rPr>
      </w:pPr>
      <w:r w:rsidRPr="000849C2">
        <w:rPr>
          <w:rFonts w:ascii="Arial" w:hAnsi="Arial" w:cs="Arial"/>
          <w:b/>
        </w:rPr>
        <w:t xml:space="preserve">Seminário Avançado ― </w:t>
      </w:r>
      <w:r w:rsidRPr="000849C2">
        <w:rPr>
          <w:rFonts w:ascii="Arial" w:hAnsi="Arial" w:cs="Arial"/>
          <w:b/>
          <w:i/>
          <w:sz w:val="32"/>
          <w:szCs w:val="32"/>
        </w:rPr>
        <w:t>Em defesa da sociedade: 40 anos depois</w:t>
      </w:r>
    </w:p>
    <w:p w:rsidR="00BB747B" w:rsidRPr="000849C2" w:rsidRDefault="00BB747B" w:rsidP="002F4AED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849C2">
        <w:rPr>
          <w:rFonts w:ascii="Arial" w:hAnsi="Arial" w:cs="Arial"/>
          <w:b/>
          <w:sz w:val="24"/>
          <w:szCs w:val="24"/>
        </w:rPr>
        <w:t>Alfredo Veiga-Neto</w:t>
      </w:r>
    </w:p>
    <w:p w:rsidR="002F6DD0" w:rsidRPr="000849C2" w:rsidRDefault="002F6DD0" w:rsidP="00793611">
      <w:pPr>
        <w:spacing w:after="0"/>
        <w:ind w:firstLine="708"/>
        <w:jc w:val="both"/>
        <w:rPr>
          <w:rFonts w:ascii="Arial" w:hAnsi="Arial" w:cs="Arial"/>
          <w:b/>
        </w:rPr>
      </w:pPr>
      <w:r w:rsidRPr="000849C2">
        <w:rPr>
          <w:rFonts w:ascii="Arial" w:hAnsi="Arial" w:cs="Arial"/>
        </w:rPr>
        <w:t>Mais detalhes</w:t>
      </w:r>
      <w:r w:rsidR="00793611">
        <w:rPr>
          <w:rFonts w:ascii="Arial" w:hAnsi="Arial" w:cs="Arial"/>
        </w:rPr>
        <w:t xml:space="preserve"> e atualizações,</w:t>
      </w:r>
      <w:r w:rsidRPr="000849C2">
        <w:rPr>
          <w:rFonts w:ascii="Arial" w:hAnsi="Arial" w:cs="Arial"/>
        </w:rPr>
        <w:t xml:space="preserve"> no</w:t>
      </w:r>
      <w:r w:rsidRPr="000849C2">
        <w:rPr>
          <w:rFonts w:ascii="Arial" w:hAnsi="Arial" w:cs="Arial"/>
          <w:b/>
        </w:rPr>
        <w:t xml:space="preserve"> Portal </w:t>
      </w:r>
      <w:r w:rsidRPr="000849C2">
        <w:rPr>
          <w:rFonts w:ascii="Arial" w:hAnsi="Arial" w:cs="Arial"/>
          <w:b/>
          <w:i/>
        </w:rPr>
        <w:t xml:space="preserve">Foucault </w:t>
      </w:r>
      <w:proofErr w:type="gramStart"/>
      <w:r w:rsidRPr="000849C2">
        <w:rPr>
          <w:rFonts w:ascii="Arial" w:hAnsi="Arial" w:cs="Arial"/>
          <w:b/>
          <w:i/>
        </w:rPr>
        <w:t>et</w:t>
      </w:r>
      <w:proofErr w:type="gramEnd"/>
      <w:r w:rsidRPr="000849C2">
        <w:rPr>
          <w:rFonts w:ascii="Arial" w:hAnsi="Arial" w:cs="Arial"/>
          <w:b/>
          <w:i/>
        </w:rPr>
        <w:t xml:space="preserve"> alii</w:t>
      </w:r>
      <w:r w:rsidRPr="000849C2">
        <w:rPr>
          <w:rFonts w:ascii="Arial" w:hAnsi="Arial" w:cs="Arial"/>
        </w:rPr>
        <w:t>:</w:t>
      </w:r>
      <w:r w:rsidRPr="000849C2">
        <w:rPr>
          <w:rFonts w:ascii="Arial" w:hAnsi="Arial" w:cs="Arial"/>
          <w:b/>
        </w:rPr>
        <w:t xml:space="preserve"> </w:t>
      </w:r>
      <w:hyperlink r:id="rId6" w:history="1">
        <w:r w:rsidRPr="000849C2">
          <w:rPr>
            <w:rStyle w:val="Hyperlink"/>
            <w:rFonts w:ascii="Arial" w:hAnsi="Arial" w:cs="Arial"/>
            <w:b/>
          </w:rPr>
          <w:t>www.michelfoucault.com.br</w:t>
        </w:r>
      </w:hyperlink>
      <w:r w:rsidRPr="000849C2">
        <w:rPr>
          <w:rFonts w:ascii="Arial" w:hAnsi="Arial" w:cs="Arial"/>
          <w:b/>
        </w:rPr>
        <w:t xml:space="preserve"> </w:t>
      </w:r>
    </w:p>
    <w:p w:rsidR="00793611" w:rsidRDefault="00793611" w:rsidP="002F6DD0">
      <w:pPr>
        <w:spacing w:after="120"/>
        <w:jc w:val="both"/>
        <w:rPr>
          <w:rFonts w:ascii="Arial" w:hAnsi="Arial" w:cs="Arial"/>
          <w:b/>
        </w:rPr>
      </w:pPr>
    </w:p>
    <w:p w:rsidR="00B57D38" w:rsidRPr="000849C2" w:rsidRDefault="002F4AED" w:rsidP="002F6DD0">
      <w:pPr>
        <w:spacing w:after="120"/>
        <w:jc w:val="both"/>
        <w:rPr>
          <w:rFonts w:ascii="Arial" w:hAnsi="Arial" w:cs="Arial"/>
          <w:b/>
        </w:rPr>
      </w:pPr>
      <w:r w:rsidRPr="000849C2">
        <w:rPr>
          <w:rFonts w:ascii="Arial" w:hAnsi="Arial" w:cs="Arial"/>
          <w:b/>
        </w:rPr>
        <w:t>Objetivos:</w:t>
      </w:r>
    </w:p>
    <w:p w:rsidR="002F4AED" w:rsidRPr="000849C2" w:rsidRDefault="00085C55" w:rsidP="002F6DD0">
      <w:pPr>
        <w:spacing w:after="120" w:line="240" w:lineRule="auto"/>
        <w:jc w:val="both"/>
        <w:rPr>
          <w:rFonts w:ascii="Arial" w:hAnsi="Arial" w:cs="Arial"/>
        </w:rPr>
      </w:pPr>
      <w:r w:rsidRPr="00085C55">
        <w:rPr>
          <w:rFonts w:ascii="Arial" w:hAnsi="Arial" w:cs="Arial"/>
        </w:rPr>
        <w:t xml:space="preserve">A partir da </w:t>
      </w:r>
      <w:r>
        <w:rPr>
          <w:rFonts w:ascii="Arial" w:hAnsi="Arial" w:cs="Arial"/>
          <w:b/>
        </w:rPr>
        <w:t>clonagem</w:t>
      </w:r>
      <w:r w:rsidR="002F4AED" w:rsidRPr="000849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2F4AED" w:rsidRPr="000849C2">
        <w:rPr>
          <w:rFonts w:ascii="Arial" w:hAnsi="Arial" w:cs="Arial"/>
        </w:rPr>
        <w:t xml:space="preserve">o Curso </w:t>
      </w:r>
      <w:r w:rsidR="002F4AED" w:rsidRPr="000849C2">
        <w:rPr>
          <w:rFonts w:ascii="Arial" w:hAnsi="Arial" w:cs="Arial"/>
          <w:i/>
        </w:rPr>
        <w:t>Em defesa da sociedade</w:t>
      </w:r>
      <w:r w:rsidR="002F4AED" w:rsidRPr="000849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destacar</w:t>
      </w:r>
      <w:r w:rsidR="002F4AED" w:rsidRPr="000849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suas principais linhas de força,</w:t>
      </w:r>
      <w:r w:rsidR="002F4AED" w:rsidRPr="000849C2">
        <w:rPr>
          <w:rFonts w:ascii="Arial" w:hAnsi="Arial" w:cs="Arial"/>
        </w:rPr>
        <w:t xml:space="preserve"> dando especial atenção à sua produtividade e atualidade, 40 anos depois de ter sido ministrado por Michel Foucault, no </w:t>
      </w:r>
      <w:r w:rsidR="002F4AED" w:rsidRPr="000849C2">
        <w:rPr>
          <w:rFonts w:ascii="Arial" w:hAnsi="Arial" w:cs="Arial"/>
          <w:i/>
        </w:rPr>
        <w:t>Collège de France</w:t>
      </w:r>
      <w:r w:rsidR="002F4AED" w:rsidRPr="000849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85C55">
        <w:rPr>
          <w:rFonts w:ascii="Arial" w:hAnsi="Arial" w:cs="Arial"/>
          <w:b/>
        </w:rPr>
        <w:t>D</w:t>
      </w:r>
      <w:r w:rsidR="002F4AED" w:rsidRPr="000849C2">
        <w:rPr>
          <w:rFonts w:ascii="Arial" w:hAnsi="Arial" w:cs="Arial"/>
          <w:b/>
        </w:rPr>
        <w:t>iscutir</w:t>
      </w:r>
      <w:r w:rsidR="002F4AED" w:rsidRPr="000849C2">
        <w:rPr>
          <w:rFonts w:ascii="Arial" w:hAnsi="Arial" w:cs="Arial"/>
        </w:rPr>
        <w:t xml:space="preserve"> as possíveis conexões entre aquele Curso e os atuais cenários sociopolíticos, culturais e educacionais brasileiros. </w:t>
      </w:r>
      <w:r w:rsidR="002F4AED" w:rsidRPr="000849C2">
        <w:rPr>
          <w:rFonts w:ascii="Arial" w:hAnsi="Arial" w:cs="Arial"/>
          <w:b/>
        </w:rPr>
        <w:t>Problematizar</w:t>
      </w:r>
      <w:r w:rsidR="002F4AED" w:rsidRPr="000849C2">
        <w:rPr>
          <w:rFonts w:ascii="Arial" w:hAnsi="Arial" w:cs="Arial"/>
        </w:rPr>
        <w:t xml:space="preserve"> a limitação dos “discursos interpretativos dominantes” (Alain Touraine) que buscam saídas para as crises econômicas, políticas e éticas contemporâneas.</w:t>
      </w:r>
    </w:p>
    <w:p w:rsidR="002F6DD0" w:rsidRPr="000849C2" w:rsidRDefault="002F6DD0" w:rsidP="002F6DD0">
      <w:pPr>
        <w:spacing w:after="120"/>
        <w:jc w:val="both"/>
        <w:rPr>
          <w:rFonts w:ascii="Arial" w:hAnsi="Arial" w:cs="Arial"/>
          <w:b/>
        </w:rPr>
      </w:pPr>
    </w:p>
    <w:p w:rsidR="00B57D38" w:rsidRPr="000849C2" w:rsidRDefault="00B57D38" w:rsidP="002F6DD0">
      <w:pPr>
        <w:spacing w:after="120"/>
        <w:jc w:val="both"/>
        <w:rPr>
          <w:rFonts w:ascii="Arial" w:hAnsi="Arial" w:cs="Arial"/>
          <w:b/>
        </w:rPr>
      </w:pPr>
      <w:r w:rsidRPr="000849C2">
        <w:rPr>
          <w:rFonts w:ascii="Arial" w:hAnsi="Arial" w:cs="Arial"/>
          <w:b/>
        </w:rPr>
        <w:t>Horário</w:t>
      </w:r>
      <w:r w:rsidR="00FA23CF" w:rsidRPr="000849C2">
        <w:rPr>
          <w:rFonts w:ascii="Arial" w:hAnsi="Arial" w:cs="Arial"/>
          <w:b/>
        </w:rPr>
        <w:t xml:space="preserve"> e Local</w:t>
      </w:r>
      <w:r w:rsidRPr="000849C2">
        <w:rPr>
          <w:rFonts w:ascii="Arial" w:hAnsi="Arial" w:cs="Arial"/>
          <w:b/>
        </w:rPr>
        <w:t>:</w:t>
      </w:r>
    </w:p>
    <w:p w:rsidR="00B57D38" w:rsidRPr="000849C2" w:rsidRDefault="00B57D38" w:rsidP="002F6DD0">
      <w:pPr>
        <w:spacing w:after="120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 xml:space="preserve">Aulas às quintas-feiras (alternadas), das </w:t>
      </w:r>
      <w:proofErr w:type="gramStart"/>
      <w:r w:rsidRPr="000849C2">
        <w:rPr>
          <w:rFonts w:ascii="Arial" w:hAnsi="Arial" w:cs="Arial"/>
        </w:rPr>
        <w:t>16:00</w:t>
      </w:r>
      <w:proofErr w:type="gramEnd"/>
      <w:r w:rsidRPr="000849C2">
        <w:rPr>
          <w:rFonts w:ascii="Arial" w:hAnsi="Arial" w:cs="Arial"/>
        </w:rPr>
        <w:t xml:space="preserve"> às 19:00 horas</w:t>
      </w:r>
      <w:r w:rsidR="00FA23CF" w:rsidRPr="000849C2">
        <w:rPr>
          <w:rFonts w:ascii="Arial" w:hAnsi="Arial" w:cs="Arial"/>
        </w:rPr>
        <w:t>. FACED</w:t>
      </w:r>
      <w:r w:rsidR="00542432">
        <w:rPr>
          <w:rFonts w:ascii="Arial" w:hAnsi="Arial" w:cs="Arial"/>
        </w:rPr>
        <w:t>/UFRGS</w:t>
      </w:r>
      <w:r w:rsidR="00FA23CF" w:rsidRPr="00542432">
        <w:rPr>
          <w:rFonts w:ascii="Arial" w:hAnsi="Arial" w:cs="Arial"/>
          <w:sz w:val="20"/>
          <w:szCs w:val="20"/>
        </w:rPr>
        <w:t xml:space="preserve"> (Campus Central)</w:t>
      </w:r>
    </w:p>
    <w:p w:rsidR="00B57D38" w:rsidRPr="000849C2" w:rsidRDefault="00B57D38" w:rsidP="002F6DD0">
      <w:pPr>
        <w:spacing w:after="120"/>
        <w:jc w:val="both"/>
        <w:rPr>
          <w:rFonts w:ascii="Arial" w:hAnsi="Arial" w:cs="Arial"/>
          <w:b/>
        </w:rPr>
      </w:pPr>
    </w:p>
    <w:p w:rsidR="00BB747B" w:rsidRPr="000849C2" w:rsidRDefault="00BB747B" w:rsidP="002F6DD0">
      <w:pPr>
        <w:spacing w:after="120"/>
        <w:jc w:val="both"/>
        <w:rPr>
          <w:rFonts w:ascii="Arial" w:hAnsi="Arial" w:cs="Arial"/>
          <w:b/>
        </w:rPr>
      </w:pPr>
      <w:r w:rsidRPr="000849C2">
        <w:rPr>
          <w:rFonts w:ascii="Arial" w:hAnsi="Arial" w:cs="Arial"/>
          <w:b/>
        </w:rPr>
        <w:t xml:space="preserve">Cronograma: </w:t>
      </w:r>
    </w:p>
    <w:p w:rsidR="00BB747B" w:rsidRPr="000849C2" w:rsidRDefault="00FA23CF" w:rsidP="002F6DD0">
      <w:pPr>
        <w:spacing w:after="0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 xml:space="preserve">Março </w:t>
      </w:r>
      <w:r w:rsidRPr="000849C2">
        <w:rPr>
          <w:rFonts w:ascii="Arial" w:hAnsi="Arial" w:cs="Arial"/>
        </w:rPr>
        <w:tab/>
        <w:t xml:space="preserve"> ―</w:t>
      </w:r>
      <w:r w:rsidRPr="000849C2">
        <w:rPr>
          <w:rFonts w:ascii="Arial" w:hAnsi="Arial" w:cs="Arial"/>
        </w:rPr>
        <w:tab/>
      </w:r>
      <w:r w:rsidRPr="000849C2">
        <w:rPr>
          <w:rFonts w:ascii="Arial" w:hAnsi="Arial" w:cs="Arial"/>
          <w:b/>
        </w:rPr>
        <w:t>10</w:t>
      </w:r>
      <w:r w:rsidRPr="000849C2">
        <w:rPr>
          <w:rFonts w:ascii="Arial" w:hAnsi="Arial" w:cs="Arial"/>
        </w:rPr>
        <w:tab/>
        <w:t xml:space="preserve"> </w:t>
      </w:r>
      <w:r w:rsidRPr="000849C2">
        <w:rPr>
          <w:rFonts w:ascii="Arial" w:hAnsi="Arial" w:cs="Arial"/>
          <w:b/>
        </w:rPr>
        <w:t>17</w:t>
      </w:r>
      <w:r w:rsidRPr="000849C2">
        <w:rPr>
          <w:rFonts w:ascii="Arial" w:hAnsi="Arial" w:cs="Arial"/>
        </w:rPr>
        <w:tab/>
        <w:t xml:space="preserve"> </w:t>
      </w:r>
      <w:r w:rsidRPr="000849C2">
        <w:rPr>
          <w:rFonts w:ascii="Arial" w:hAnsi="Arial" w:cs="Arial"/>
          <w:b/>
        </w:rPr>
        <w:t>31</w:t>
      </w:r>
    </w:p>
    <w:p w:rsidR="00BB747B" w:rsidRPr="000849C2" w:rsidRDefault="00FA23CF" w:rsidP="002F6DD0">
      <w:pPr>
        <w:spacing w:after="0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>Abril</w:t>
      </w:r>
      <w:r w:rsidRPr="000849C2">
        <w:rPr>
          <w:rFonts w:ascii="Arial" w:hAnsi="Arial" w:cs="Arial"/>
        </w:rPr>
        <w:tab/>
        <w:t xml:space="preserve"> ―</w:t>
      </w:r>
      <w:r w:rsidRPr="000849C2">
        <w:rPr>
          <w:rFonts w:ascii="Arial" w:hAnsi="Arial" w:cs="Arial"/>
        </w:rPr>
        <w:tab/>
      </w:r>
      <w:r w:rsidRPr="000849C2">
        <w:rPr>
          <w:rFonts w:ascii="Arial" w:hAnsi="Arial" w:cs="Arial"/>
          <w:b/>
        </w:rPr>
        <w:t>14</w:t>
      </w:r>
      <w:r w:rsidRPr="000849C2">
        <w:rPr>
          <w:rFonts w:ascii="Arial" w:hAnsi="Arial" w:cs="Arial"/>
        </w:rPr>
        <w:tab/>
        <w:t xml:space="preserve"> </w:t>
      </w:r>
      <w:r w:rsidRPr="000849C2">
        <w:rPr>
          <w:rFonts w:ascii="Arial" w:hAnsi="Arial" w:cs="Arial"/>
          <w:b/>
        </w:rPr>
        <w:t>28</w:t>
      </w:r>
    </w:p>
    <w:p w:rsidR="00BB747B" w:rsidRPr="000849C2" w:rsidRDefault="00FA23CF" w:rsidP="002F6DD0">
      <w:pPr>
        <w:spacing w:after="0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>Maio</w:t>
      </w:r>
      <w:r w:rsidRPr="000849C2">
        <w:rPr>
          <w:rFonts w:ascii="Arial" w:hAnsi="Arial" w:cs="Arial"/>
        </w:rPr>
        <w:tab/>
        <w:t xml:space="preserve"> ―</w:t>
      </w:r>
      <w:r w:rsidRPr="000849C2">
        <w:rPr>
          <w:rFonts w:ascii="Arial" w:hAnsi="Arial" w:cs="Arial"/>
        </w:rPr>
        <w:tab/>
      </w:r>
      <w:r w:rsidRPr="000849C2">
        <w:rPr>
          <w:rFonts w:ascii="Arial" w:hAnsi="Arial" w:cs="Arial"/>
          <w:b/>
        </w:rPr>
        <w:t>12</w:t>
      </w:r>
    </w:p>
    <w:p w:rsidR="00BB747B" w:rsidRPr="000849C2" w:rsidRDefault="00FA23CF" w:rsidP="002F6DD0">
      <w:pPr>
        <w:spacing w:after="0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>Junho</w:t>
      </w:r>
      <w:r w:rsidRPr="000849C2">
        <w:rPr>
          <w:rFonts w:ascii="Arial" w:hAnsi="Arial" w:cs="Arial"/>
        </w:rPr>
        <w:tab/>
        <w:t xml:space="preserve"> ―</w:t>
      </w:r>
      <w:r w:rsidRPr="000849C2">
        <w:rPr>
          <w:rFonts w:ascii="Arial" w:hAnsi="Arial" w:cs="Arial"/>
        </w:rPr>
        <w:tab/>
      </w:r>
      <w:proofErr w:type="gramStart"/>
      <w:r w:rsidRPr="000849C2">
        <w:rPr>
          <w:rFonts w:ascii="Arial" w:hAnsi="Arial" w:cs="Arial"/>
        </w:rPr>
        <w:t xml:space="preserve">  </w:t>
      </w:r>
      <w:proofErr w:type="gramEnd"/>
      <w:r w:rsidRPr="000849C2">
        <w:rPr>
          <w:rFonts w:ascii="Arial" w:hAnsi="Arial" w:cs="Arial"/>
          <w:b/>
        </w:rPr>
        <w:t>2</w:t>
      </w:r>
      <w:r w:rsidRPr="000849C2">
        <w:rPr>
          <w:rFonts w:ascii="Arial" w:hAnsi="Arial" w:cs="Arial"/>
          <w:b/>
        </w:rPr>
        <w:tab/>
      </w:r>
      <w:r w:rsidRPr="000849C2">
        <w:rPr>
          <w:rFonts w:ascii="Arial" w:hAnsi="Arial" w:cs="Arial"/>
        </w:rPr>
        <w:t xml:space="preserve"> </w:t>
      </w:r>
      <w:r w:rsidRPr="000849C2">
        <w:rPr>
          <w:rFonts w:ascii="Arial" w:hAnsi="Arial" w:cs="Arial"/>
          <w:b/>
        </w:rPr>
        <w:t>16</w:t>
      </w:r>
      <w:r w:rsidRPr="000849C2">
        <w:rPr>
          <w:rFonts w:ascii="Arial" w:hAnsi="Arial" w:cs="Arial"/>
        </w:rPr>
        <w:tab/>
        <w:t xml:space="preserve"> </w:t>
      </w:r>
      <w:r w:rsidRPr="000849C2">
        <w:rPr>
          <w:rFonts w:ascii="Arial" w:hAnsi="Arial" w:cs="Arial"/>
          <w:b/>
        </w:rPr>
        <w:t>30</w:t>
      </w:r>
    </w:p>
    <w:p w:rsidR="00BB747B" w:rsidRPr="000849C2" w:rsidRDefault="00FA23CF" w:rsidP="002F6DD0">
      <w:pPr>
        <w:spacing w:after="0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>Julho</w:t>
      </w:r>
      <w:r w:rsidRPr="000849C2">
        <w:rPr>
          <w:rFonts w:ascii="Arial" w:hAnsi="Arial" w:cs="Arial"/>
        </w:rPr>
        <w:tab/>
        <w:t xml:space="preserve"> ―</w:t>
      </w:r>
      <w:r w:rsidRPr="000849C2">
        <w:rPr>
          <w:rFonts w:ascii="Arial" w:hAnsi="Arial" w:cs="Arial"/>
        </w:rPr>
        <w:tab/>
      </w:r>
      <w:r w:rsidRPr="000849C2">
        <w:rPr>
          <w:rFonts w:ascii="Arial" w:hAnsi="Arial" w:cs="Arial"/>
          <w:b/>
        </w:rPr>
        <w:t>14</w:t>
      </w:r>
    </w:p>
    <w:p w:rsidR="00B57D38" w:rsidRPr="000849C2" w:rsidRDefault="00B57D38" w:rsidP="002F6DD0">
      <w:pPr>
        <w:spacing w:after="120"/>
        <w:jc w:val="both"/>
        <w:rPr>
          <w:rFonts w:ascii="Arial" w:hAnsi="Arial" w:cs="Arial"/>
          <w:b/>
        </w:rPr>
      </w:pPr>
    </w:p>
    <w:p w:rsidR="00B57D38" w:rsidRPr="000849C2" w:rsidRDefault="00B57D38" w:rsidP="002F6DD0">
      <w:pPr>
        <w:spacing w:after="120"/>
        <w:jc w:val="both"/>
        <w:rPr>
          <w:rFonts w:ascii="Arial" w:hAnsi="Arial" w:cs="Arial"/>
          <w:b/>
        </w:rPr>
      </w:pPr>
      <w:r w:rsidRPr="000849C2">
        <w:rPr>
          <w:rFonts w:ascii="Arial" w:hAnsi="Arial" w:cs="Arial"/>
          <w:b/>
        </w:rPr>
        <w:t>Programa:</w:t>
      </w:r>
    </w:p>
    <w:p w:rsidR="00B57D38" w:rsidRPr="000849C2" w:rsidRDefault="00B57D38" w:rsidP="002F6DD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 xml:space="preserve">Posição de Michel Foucault nos Cursos do </w:t>
      </w:r>
      <w:r w:rsidRPr="000849C2">
        <w:rPr>
          <w:rFonts w:ascii="Arial" w:hAnsi="Arial" w:cs="Arial"/>
          <w:i/>
        </w:rPr>
        <w:t>Collège de France</w:t>
      </w:r>
      <w:r w:rsidRPr="000849C2">
        <w:rPr>
          <w:rFonts w:ascii="Arial" w:hAnsi="Arial" w:cs="Arial"/>
        </w:rPr>
        <w:t xml:space="preserve">. </w:t>
      </w:r>
    </w:p>
    <w:p w:rsidR="00B57D38" w:rsidRPr="000849C2" w:rsidRDefault="00B57D38" w:rsidP="002F6DD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 xml:space="preserve">Posição do Curso </w:t>
      </w:r>
      <w:r w:rsidRPr="000849C2">
        <w:rPr>
          <w:rFonts w:ascii="Arial" w:hAnsi="Arial" w:cs="Arial"/>
          <w:i/>
        </w:rPr>
        <w:t>Em defesa da sociedade</w:t>
      </w:r>
      <w:r w:rsidRPr="000849C2">
        <w:rPr>
          <w:rFonts w:ascii="Arial" w:hAnsi="Arial" w:cs="Arial"/>
        </w:rPr>
        <w:t xml:space="preserve"> na obra de Michel Foucault. </w:t>
      </w:r>
    </w:p>
    <w:p w:rsidR="00B57D38" w:rsidRPr="000849C2" w:rsidRDefault="00B57D38" w:rsidP="002F6DD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>Clonagem do Curso</w:t>
      </w:r>
      <w:r w:rsidRPr="000849C2">
        <w:rPr>
          <w:rFonts w:ascii="Arial" w:hAnsi="Arial" w:cs="Arial"/>
          <w:i/>
        </w:rPr>
        <w:t xml:space="preserve"> Em defesa da sociedade</w:t>
      </w:r>
      <w:r w:rsidRPr="000849C2">
        <w:rPr>
          <w:rFonts w:ascii="Arial" w:hAnsi="Arial" w:cs="Arial"/>
        </w:rPr>
        <w:t>.</w:t>
      </w:r>
    </w:p>
    <w:p w:rsidR="00B57D38" w:rsidRPr="000849C2" w:rsidRDefault="00B57D38" w:rsidP="002F6DD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>Poder, dominação, governamento.</w:t>
      </w:r>
    </w:p>
    <w:p w:rsidR="00B57D38" w:rsidRPr="000849C2" w:rsidRDefault="00B57D38" w:rsidP="002F6DD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>Guerra e diplomacia: na con</w:t>
      </w:r>
      <w:bookmarkStart w:id="0" w:name="_GoBack"/>
      <w:bookmarkEnd w:id="0"/>
      <w:r w:rsidRPr="000849C2">
        <w:rPr>
          <w:rFonts w:ascii="Arial" w:hAnsi="Arial" w:cs="Arial"/>
        </w:rPr>
        <w:t xml:space="preserve">tramão de </w:t>
      </w:r>
      <w:proofErr w:type="spellStart"/>
      <w:r w:rsidRPr="000849C2">
        <w:rPr>
          <w:rFonts w:ascii="Arial" w:hAnsi="Arial" w:cs="Arial"/>
        </w:rPr>
        <w:t>Clausewitz</w:t>
      </w:r>
      <w:proofErr w:type="spellEnd"/>
      <w:r w:rsidRPr="000849C2">
        <w:rPr>
          <w:rFonts w:ascii="Arial" w:hAnsi="Arial" w:cs="Arial"/>
        </w:rPr>
        <w:t>.</w:t>
      </w:r>
    </w:p>
    <w:p w:rsidR="00B57D38" w:rsidRPr="000849C2" w:rsidRDefault="00B57D38" w:rsidP="002F6DD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>Fundamentalismos. Terrorismos. Racismos.</w:t>
      </w:r>
      <w:r w:rsidR="002B5E54" w:rsidRPr="000849C2">
        <w:rPr>
          <w:rFonts w:ascii="Arial" w:hAnsi="Arial" w:cs="Arial"/>
        </w:rPr>
        <w:t xml:space="preserve"> </w:t>
      </w:r>
      <w:proofErr w:type="spellStart"/>
      <w:r w:rsidR="002B5E54" w:rsidRPr="000849C2">
        <w:rPr>
          <w:rFonts w:ascii="Arial" w:hAnsi="Arial" w:cs="Arial"/>
        </w:rPr>
        <w:t>Precariado</w:t>
      </w:r>
      <w:proofErr w:type="spellEnd"/>
      <w:r w:rsidR="002B5E54" w:rsidRPr="000849C2">
        <w:rPr>
          <w:rFonts w:ascii="Arial" w:hAnsi="Arial" w:cs="Arial"/>
        </w:rPr>
        <w:t>.</w:t>
      </w:r>
      <w:r w:rsidRPr="000849C2">
        <w:rPr>
          <w:rFonts w:ascii="Arial" w:hAnsi="Arial" w:cs="Arial"/>
        </w:rPr>
        <w:t xml:space="preserve"> Liberalismos e Totalitarismos.</w:t>
      </w:r>
    </w:p>
    <w:p w:rsidR="00B57D38" w:rsidRPr="000849C2" w:rsidRDefault="00B57D38" w:rsidP="002F6DD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849C2">
        <w:rPr>
          <w:rFonts w:ascii="Arial" w:hAnsi="Arial" w:cs="Arial"/>
        </w:rPr>
        <w:t>Biopoder: disciplina e biopolítica. População. Estado.</w:t>
      </w:r>
    </w:p>
    <w:p w:rsidR="00B57D38" w:rsidRPr="000849C2" w:rsidRDefault="00B57D38" w:rsidP="002F6DD0">
      <w:pPr>
        <w:spacing w:after="120"/>
        <w:jc w:val="both"/>
        <w:rPr>
          <w:rFonts w:ascii="Arial" w:hAnsi="Arial" w:cs="Arial"/>
          <w:b/>
        </w:rPr>
      </w:pPr>
    </w:p>
    <w:p w:rsidR="002F4AED" w:rsidRPr="000849C2" w:rsidRDefault="002F4AED" w:rsidP="002F6DD0">
      <w:pPr>
        <w:spacing w:after="120"/>
        <w:jc w:val="both"/>
        <w:rPr>
          <w:rFonts w:ascii="Arial" w:hAnsi="Arial" w:cs="Arial"/>
        </w:rPr>
      </w:pPr>
      <w:r w:rsidRPr="000849C2">
        <w:rPr>
          <w:rFonts w:ascii="Arial" w:hAnsi="Arial" w:cs="Arial"/>
          <w:b/>
        </w:rPr>
        <w:t xml:space="preserve">Bibliografia básica </w:t>
      </w:r>
      <w:r w:rsidRPr="000849C2">
        <w:rPr>
          <w:rFonts w:ascii="Arial" w:hAnsi="Arial" w:cs="Arial"/>
        </w:rPr>
        <w:t>(principal)</w:t>
      </w:r>
    </w:p>
    <w:p w:rsidR="002F4AED" w:rsidRPr="000849C2" w:rsidRDefault="002F4AED" w:rsidP="000849C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849C2">
        <w:rPr>
          <w:rFonts w:ascii="Arial" w:hAnsi="Arial" w:cs="Arial"/>
          <w:sz w:val="20"/>
          <w:szCs w:val="20"/>
        </w:rPr>
        <w:t xml:space="preserve">FOUCAULT, Michel. </w:t>
      </w:r>
      <w:r w:rsidRPr="000849C2">
        <w:rPr>
          <w:rFonts w:ascii="Arial" w:hAnsi="Arial" w:cs="Arial"/>
          <w:i/>
          <w:sz w:val="20"/>
          <w:szCs w:val="20"/>
        </w:rPr>
        <w:t>Em defesa da sociedade</w:t>
      </w:r>
      <w:r w:rsidRPr="000849C2">
        <w:rPr>
          <w:rFonts w:ascii="Arial" w:hAnsi="Arial" w:cs="Arial"/>
          <w:sz w:val="20"/>
          <w:szCs w:val="20"/>
        </w:rPr>
        <w:t>. Curso no Collège de France (1975-1976). São Paulo: Martins Fontes, 1999.</w:t>
      </w:r>
    </w:p>
    <w:p w:rsidR="002F4AED" w:rsidRPr="000849C2" w:rsidRDefault="002F4AED" w:rsidP="000849C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849C2">
        <w:rPr>
          <w:rFonts w:ascii="Arial" w:hAnsi="Arial" w:cs="Arial"/>
          <w:sz w:val="20"/>
          <w:szCs w:val="20"/>
        </w:rPr>
        <w:t xml:space="preserve">FOUCAULT, Michel. O problema dos refugiados é um presságio da grande migração do século XXI. In: FOUCAULT, Michel. </w:t>
      </w:r>
      <w:r w:rsidRPr="000849C2">
        <w:rPr>
          <w:rFonts w:ascii="Arial" w:hAnsi="Arial" w:cs="Arial"/>
          <w:i/>
          <w:sz w:val="20"/>
          <w:szCs w:val="20"/>
        </w:rPr>
        <w:t>Ditos e Escritos VI: Repensar a Política</w:t>
      </w:r>
      <w:r w:rsidRPr="000849C2">
        <w:rPr>
          <w:rFonts w:ascii="Arial" w:hAnsi="Arial" w:cs="Arial"/>
          <w:sz w:val="20"/>
          <w:szCs w:val="20"/>
        </w:rPr>
        <w:t xml:space="preserve">. Rio de Janeiro: Forense Universitária, 2010. </w:t>
      </w:r>
      <w:proofErr w:type="gramStart"/>
      <w:r w:rsidRPr="000849C2">
        <w:rPr>
          <w:rFonts w:ascii="Arial" w:hAnsi="Arial" w:cs="Arial"/>
          <w:sz w:val="20"/>
          <w:szCs w:val="20"/>
        </w:rPr>
        <w:t>p.</w:t>
      </w:r>
      <w:proofErr w:type="gramEnd"/>
      <w:r w:rsidRPr="000849C2">
        <w:rPr>
          <w:rFonts w:ascii="Arial" w:hAnsi="Arial" w:cs="Arial"/>
          <w:sz w:val="20"/>
          <w:szCs w:val="20"/>
        </w:rPr>
        <w:t xml:space="preserve"> 285-288. </w:t>
      </w:r>
    </w:p>
    <w:p w:rsidR="002F4AED" w:rsidRPr="000849C2" w:rsidRDefault="002F4AED" w:rsidP="000849C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849C2">
        <w:rPr>
          <w:rFonts w:ascii="Arial" w:hAnsi="Arial" w:cs="Arial"/>
          <w:sz w:val="20"/>
          <w:szCs w:val="20"/>
        </w:rPr>
        <w:t xml:space="preserve">FOUCAULT, Michel. Espaço, saber, poder. In: FOUCAULT, Michel. </w:t>
      </w:r>
      <w:r w:rsidRPr="000849C2">
        <w:rPr>
          <w:rFonts w:ascii="Arial" w:hAnsi="Arial" w:cs="Arial"/>
          <w:i/>
          <w:sz w:val="20"/>
          <w:szCs w:val="20"/>
        </w:rPr>
        <w:t xml:space="preserve">Ditos e Escritos VIII: Segurança, Penalidade e Prisão. </w:t>
      </w:r>
      <w:r w:rsidRPr="000849C2">
        <w:rPr>
          <w:rFonts w:ascii="Arial" w:hAnsi="Arial" w:cs="Arial"/>
          <w:sz w:val="20"/>
          <w:szCs w:val="20"/>
        </w:rPr>
        <w:t xml:space="preserve">Rio de Janeiro: Forense Universitária, 2012. </w:t>
      </w:r>
      <w:proofErr w:type="gramStart"/>
      <w:r w:rsidRPr="000849C2">
        <w:rPr>
          <w:rFonts w:ascii="Arial" w:hAnsi="Arial" w:cs="Arial"/>
          <w:sz w:val="20"/>
          <w:szCs w:val="20"/>
        </w:rPr>
        <w:t>p.</w:t>
      </w:r>
      <w:proofErr w:type="gramEnd"/>
      <w:r w:rsidRPr="000849C2">
        <w:rPr>
          <w:rFonts w:ascii="Arial" w:hAnsi="Arial" w:cs="Arial"/>
          <w:sz w:val="20"/>
          <w:szCs w:val="20"/>
        </w:rPr>
        <w:t xml:space="preserve"> 206-222.</w:t>
      </w:r>
    </w:p>
    <w:p w:rsidR="000849C2" w:rsidRPr="000849C2" w:rsidRDefault="000849C2" w:rsidP="000849C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849C2">
        <w:rPr>
          <w:rFonts w:ascii="Arial" w:hAnsi="Arial" w:cs="Arial"/>
          <w:sz w:val="20"/>
          <w:szCs w:val="20"/>
        </w:rPr>
        <w:t xml:space="preserve">VEIGA-NETO, Alfredo. </w:t>
      </w:r>
      <w:proofErr w:type="spellStart"/>
      <w:r w:rsidRPr="000849C2">
        <w:rPr>
          <w:rFonts w:ascii="Arial" w:hAnsi="Arial" w:cs="Arial"/>
          <w:sz w:val="20"/>
          <w:szCs w:val="20"/>
        </w:rPr>
        <w:t>Gubernamentalidad</w:t>
      </w:r>
      <w:proofErr w:type="spellEnd"/>
      <w:r w:rsidRPr="000849C2">
        <w:rPr>
          <w:rFonts w:ascii="Arial" w:hAnsi="Arial" w:cs="Arial"/>
          <w:sz w:val="20"/>
          <w:szCs w:val="20"/>
        </w:rPr>
        <w:t xml:space="preserve"> neoliberal: </w:t>
      </w:r>
      <w:proofErr w:type="spellStart"/>
      <w:r w:rsidRPr="000849C2">
        <w:rPr>
          <w:rFonts w:ascii="Arial" w:hAnsi="Arial" w:cs="Arial"/>
          <w:sz w:val="20"/>
          <w:szCs w:val="20"/>
        </w:rPr>
        <w:t>implicaciones</w:t>
      </w:r>
      <w:proofErr w:type="spellEnd"/>
      <w:r w:rsidRPr="000849C2">
        <w:rPr>
          <w:rFonts w:ascii="Arial" w:hAnsi="Arial" w:cs="Arial"/>
          <w:sz w:val="20"/>
          <w:szCs w:val="20"/>
        </w:rPr>
        <w:t xml:space="preserve"> para </w:t>
      </w:r>
      <w:proofErr w:type="spellStart"/>
      <w:proofErr w:type="gramStart"/>
      <w:r w:rsidRPr="000849C2">
        <w:rPr>
          <w:rFonts w:ascii="Arial" w:hAnsi="Arial" w:cs="Arial"/>
          <w:sz w:val="20"/>
          <w:szCs w:val="20"/>
        </w:rPr>
        <w:t>la</w:t>
      </w:r>
      <w:proofErr w:type="spellEnd"/>
      <w:proofErr w:type="gramEnd"/>
      <w:r w:rsidRPr="000849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49C2">
        <w:rPr>
          <w:rFonts w:ascii="Arial" w:hAnsi="Arial" w:cs="Arial"/>
          <w:sz w:val="20"/>
          <w:szCs w:val="20"/>
        </w:rPr>
        <w:t>educación</w:t>
      </w:r>
      <w:proofErr w:type="spellEnd"/>
      <w:r w:rsidRPr="000849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849C2">
        <w:rPr>
          <w:rFonts w:ascii="Arial" w:hAnsi="Arial" w:cs="Arial"/>
          <w:i/>
          <w:sz w:val="20"/>
          <w:szCs w:val="20"/>
        </w:rPr>
        <w:t>Educación</w:t>
      </w:r>
      <w:proofErr w:type="spellEnd"/>
      <w:r w:rsidRPr="000849C2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Pr="000849C2">
        <w:rPr>
          <w:rFonts w:ascii="Arial" w:hAnsi="Arial" w:cs="Arial"/>
          <w:i/>
          <w:sz w:val="20"/>
          <w:szCs w:val="20"/>
        </w:rPr>
        <w:t>Pedagogía</w:t>
      </w:r>
      <w:proofErr w:type="spellEnd"/>
      <w:r w:rsidRPr="000849C2">
        <w:rPr>
          <w:rFonts w:ascii="Arial" w:hAnsi="Arial" w:cs="Arial"/>
          <w:sz w:val="20"/>
          <w:szCs w:val="20"/>
        </w:rPr>
        <w:t xml:space="preserve">. Bogotá: UPN, v. 22, n. 58, </w:t>
      </w:r>
      <w:proofErr w:type="spellStart"/>
      <w:r w:rsidRPr="000849C2">
        <w:rPr>
          <w:rFonts w:ascii="Arial" w:hAnsi="Arial" w:cs="Arial"/>
          <w:sz w:val="20"/>
          <w:szCs w:val="20"/>
        </w:rPr>
        <w:t>septiembre-deciembre</w:t>
      </w:r>
      <w:proofErr w:type="spellEnd"/>
      <w:r w:rsidRPr="000849C2">
        <w:rPr>
          <w:rFonts w:ascii="Arial" w:hAnsi="Arial" w:cs="Arial"/>
          <w:sz w:val="20"/>
          <w:szCs w:val="20"/>
        </w:rPr>
        <w:t xml:space="preserve">, 2010. </w:t>
      </w:r>
      <w:proofErr w:type="gramStart"/>
      <w:r w:rsidRPr="000849C2">
        <w:rPr>
          <w:rFonts w:ascii="Arial" w:hAnsi="Arial" w:cs="Arial"/>
          <w:sz w:val="20"/>
          <w:szCs w:val="20"/>
        </w:rPr>
        <w:t>p.</w:t>
      </w:r>
      <w:proofErr w:type="gramEnd"/>
      <w:r w:rsidRPr="000849C2">
        <w:rPr>
          <w:rFonts w:ascii="Arial" w:hAnsi="Arial" w:cs="Arial"/>
          <w:sz w:val="20"/>
          <w:szCs w:val="20"/>
        </w:rPr>
        <w:t xml:space="preserve"> 213-235.</w:t>
      </w:r>
    </w:p>
    <w:p w:rsidR="002F4AED" w:rsidRPr="000849C2" w:rsidRDefault="002F4AED" w:rsidP="000849C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849C2">
        <w:rPr>
          <w:rFonts w:ascii="Arial" w:hAnsi="Arial" w:cs="Arial"/>
          <w:sz w:val="20"/>
          <w:szCs w:val="20"/>
        </w:rPr>
        <w:t xml:space="preserve">VEIGA-NETO, Alfredo. Guerras. </w:t>
      </w:r>
      <w:r w:rsidRPr="000849C2">
        <w:rPr>
          <w:rFonts w:ascii="Arial" w:hAnsi="Arial" w:cs="Arial"/>
          <w:i/>
          <w:sz w:val="20"/>
          <w:szCs w:val="20"/>
        </w:rPr>
        <w:t>Jornal da Sociedade Psicanalítica de Porto Alegre</w:t>
      </w:r>
      <w:r w:rsidRPr="000849C2">
        <w:rPr>
          <w:rFonts w:ascii="Arial" w:hAnsi="Arial" w:cs="Arial"/>
          <w:sz w:val="20"/>
          <w:szCs w:val="20"/>
        </w:rPr>
        <w:t xml:space="preserve">. Porto Alegre, a. 13, n. 26, dez 2014. </w:t>
      </w:r>
      <w:proofErr w:type="gramStart"/>
      <w:r w:rsidRPr="000849C2">
        <w:rPr>
          <w:rFonts w:ascii="Arial" w:hAnsi="Arial" w:cs="Arial"/>
          <w:sz w:val="20"/>
          <w:szCs w:val="20"/>
        </w:rPr>
        <w:t>p.</w:t>
      </w:r>
      <w:proofErr w:type="gramEnd"/>
      <w:r w:rsidRPr="000849C2">
        <w:rPr>
          <w:rFonts w:ascii="Arial" w:hAnsi="Arial" w:cs="Arial"/>
          <w:sz w:val="20"/>
          <w:szCs w:val="20"/>
        </w:rPr>
        <w:t xml:space="preserve"> 6.</w:t>
      </w:r>
    </w:p>
    <w:sectPr w:rsidR="002F4AED" w:rsidRPr="000849C2" w:rsidSect="002F4AE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04BE6"/>
    <w:multiLevelType w:val="hybridMultilevel"/>
    <w:tmpl w:val="96941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7B"/>
    <w:rsid w:val="000849C2"/>
    <w:rsid w:val="00085C55"/>
    <w:rsid w:val="002B5E54"/>
    <w:rsid w:val="002F4AED"/>
    <w:rsid w:val="002F6DD0"/>
    <w:rsid w:val="00433A80"/>
    <w:rsid w:val="00542432"/>
    <w:rsid w:val="005F0923"/>
    <w:rsid w:val="00607AFC"/>
    <w:rsid w:val="00793611"/>
    <w:rsid w:val="007B4CBC"/>
    <w:rsid w:val="00B57D38"/>
    <w:rsid w:val="00BB747B"/>
    <w:rsid w:val="00F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6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6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helfoucault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7</cp:revision>
  <dcterms:created xsi:type="dcterms:W3CDTF">2016-01-15T10:41:00Z</dcterms:created>
  <dcterms:modified xsi:type="dcterms:W3CDTF">2016-01-15T11:37:00Z</dcterms:modified>
</cp:coreProperties>
</file>